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F2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广饶县大王镇东岳轮胎翻新制品厂轮胎翻新及耗材升级改造项目</w:t>
      </w:r>
    </w:p>
    <w:p w14:paraId="456C4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cs="Times New Roman"/>
          <w:b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环境影响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  <w:lang w:val="en-US" w:eastAsia="zh-CN"/>
        </w:rPr>
        <w:t>报告书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第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  <w:lang w:eastAsia="zh-CN"/>
        </w:rPr>
        <w:t>二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次公示</w:t>
      </w:r>
    </w:p>
    <w:p w14:paraId="7449A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 根据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2018年7月16日生态环境部公布的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《环境影响评价公众参与办法》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部令第4号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的要求，现将有关</w:t>
      </w: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广饶县大王镇东岳轮胎翻新制品厂轮胎翻新及耗材升级改造项目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信息公开如下：</w:t>
      </w:r>
    </w:p>
    <w:p w14:paraId="08918F6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2" w:firstLineChars="20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一、环境影响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报告书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征求意见稿全文网络链接及查阅纸质报告书的方式和途径</w:t>
      </w:r>
    </w:p>
    <w:p w14:paraId="3A6E250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征求意见稿网络链接</w:t>
      </w:r>
    </w:p>
    <w:p w14:paraId="3C5060B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7030A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7030A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color w:val="7030A0"/>
          <w:sz w:val="24"/>
          <w:szCs w:val="24"/>
        </w:rPr>
        <w:instrText xml:space="preserve"> HYPERLINK "https://dyhbxx.com/journalism/details/0/0/91.html" </w:instrText>
      </w:r>
      <w:r>
        <w:rPr>
          <w:rFonts w:hint="default" w:ascii="Times New Roman" w:hAnsi="Times New Roman" w:eastAsia="宋体" w:cs="Times New Roman"/>
          <w:color w:val="7030A0"/>
          <w:sz w:val="24"/>
          <w:szCs w:val="24"/>
        </w:rPr>
        <w:fldChar w:fldCharType="separate"/>
      </w:r>
      <w:r>
        <w:rPr>
          <w:rStyle w:val="9"/>
          <w:rFonts w:hint="default" w:ascii="Times New Roman" w:hAnsi="Times New Roman" w:eastAsia="宋体" w:cs="Times New Roman"/>
          <w:sz w:val="24"/>
          <w:szCs w:val="24"/>
        </w:rPr>
        <w:t>https://dyhbxx.com/journalism/details/0/0/91.html</w:t>
      </w:r>
      <w:r>
        <w:rPr>
          <w:rFonts w:hint="default" w:ascii="Times New Roman" w:hAnsi="Times New Roman" w:eastAsia="宋体" w:cs="Times New Roman"/>
          <w:color w:val="7030A0"/>
          <w:sz w:val="24"/>
          <w:szCs w:val="24"/>
        </w:rPr>
        <w:fldChar w:fldCharType="end"/>
      </w:r>
    </w:p>
    <w:p w14:paraId="36B210B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查阅纸质报告书方式和途径</w:t>
      </w:r>
    </w:p>
    <w:p w14:paraId="27F9889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征求意见稿纸质版存放于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  <w:t>广饶县大王镇东岳轮胎翻新制</w:t>
      </w: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  <w:t>品厂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，公众可以前往以下地址进行查阅。</w:t>
      </w:r>
    </w:p>
    <w:p w14:paraId="297820F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查阅时间：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2026年2月10日-2026年2月28日</w:t>
      </w:r>
    </w:p>
    <w:p w14:paraId="7B870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工作日上午9:00-12:00，下午14:00-17:00</w:t>
      </w:r>
    </w:p>
    <w:p w14:paraId="56542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单位名称：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  <w:t>广饶县大王镇东岳轮胎翻新制品厂</w:t>
      </w:r>
    </w:p>
    <w:p w14:paraId="5E621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  <w:t>查阅地址：</w:t>
      </w:r>
      <w:r>
        <w:rPr>
          <w:rFonts w:hint="default" w:ascii="Times New Roman" w:hAnsi="Times New Roman" w:eastAsia="宋体" w:cs="Times New Roman"/>
          <w:bCs/>
          <w:color w:val="auto"/>
          <w:kern w:val="2"/>
          <w:sz w:val="24"/>
          <w:szCs w:val="24"/>
          <w:highlight w:val="none"/>
          <w:lang w:eastAsia="zh-CN"/>
        </w:rPr>
        <w:t>广饶县大王镇，</w:t>
      </w:r>
      <w:r>
        <w:rPr>
          <w:rFonts w:hint="default" w:ascii="Times New Roman" w:hAnsi="Times New Roman" w:eastAsia="宋体" w:cs="Times New Roman"/>
          <w:bCs/>
          <w:color w:val="auto"/>
          <w:kern w:val="2"/>
          <w:sz w:val="24"/>
          <w:szCs w:val="24"/>
          <w:highlight w:val="none"/>
          <w:lang w:val="en-US" w:eastAsia="zh-CN"/>
        </w:rPr>
        <w:t>北郭路</w:t>
      </w:r>
      <w:r>
        <w:rPr>
          <w:rFonts w:hint="default" w:ascii="Times New Roman" w:hAnsi="Times New Roman" w:eastAsia="宋体" w:cs="Times New Roman"/>
          <w:bCs/>
          <w:color w:val="auto"/>
          <w:kern w:val="2"/>
          <w:sz w:val="24"/>
          <w:szCs w:val="24"/>
          <w:highlight w:val="none"/>
          <w:lang w:eastAsia="zh-CN"/>
        </w:rPr>
        <w:t>以北，红盆村以南，广饶县大王镇东岳轮胎翻新制品厂内</w:t>
      </w:r>
    </w:p>
    <w:p w14:paraId="462D7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联系人：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祁孟强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</w:p>
    <w:p w14:paraId="12AA0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联系电话：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13255635466</w:t>
      </w:r>
    </w:p>
    <w:p w14:paraId="4ED92F7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二、征求意见的公众范围</w:t>
      </w:r>
    </w:p>
    <w:p w14:paraId="382D3B7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  <w:t>以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厂区为中心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  <w:t>，周边5km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  <w:t>范围内公众</w:t>
      </w:r>
    </w:p>
    <w:p w14:paraId="22A3193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2" w:firstLineChars="20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>三、公众意见表的网络链接</w:t>
      </w:r>
    </w:p>
    <w:p w14:paraId="03014F9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instrText xml:space="preserve"> HYPERLINK "http://www.mee.gov.cn/xxgk2018/xxgk/xxgk01/201810/t20181024_665329.html" </w:instrTex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Style w:val="8"/>
          <w:rFonts w:hint="default" w:ascii="Times New Roman" w:hAnsi="Times New Roman" w:cs="Times New Roman"/>
          <w:sz w:val="24"/>
          <w:szCs w:val="24"/>
          <w:lang w:val="en-US"/>
        </w:rPr>
        <w:t>http://www.mee.gov.cn/xxgk2018/xxgk/xxgk01/201810/t20181024_665329.html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中附件1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。</w:t>
      </w:r>
    </w:p>
    <w:p w14:paraId="308AD4EB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en-US" w:eastAsia="zh-CN"/>
        </w:rPr>
        <w:t>四、公众提出意见的方式和途径</w:t>
      </w:r>
    </w:p>
    <w:p w14:paraId="4FD038F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公众可以通过信函、传真、电子邮件或者去建设单位公司填写公众意见表等方式，在规定时间内将填写的公众意见表提交建设单位。</w:t>
      </w:r>
    </w:p>
    <w:p w14:paraId="2D996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五、公众提出意见的起止时间</w:t>
      </w:r>
    </w:p>
    <w:p w14:paraId="6C378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自本次公告开始日起10个工作日内。</w:t>
      </w:r>
    </w:p>
    <w:p w14:paraId="6B48A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                            </w:t>
      </w:r>
    </w:p>
    <w:p w14:paraId="569C7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广饶县大王镇东岳轮胎翻新制品厂</w:t>
      </w:r>
    </w:p>
    <w:p w14:paraId="0B465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center"/>
        <w:textAlignment w:val="auto"/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                                    202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月10日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</w:t>
      </w:r>
    </w:p>
    <w:sectPr>
      <w:pgSz w:w="11906" w:h="16838"/>
      <w:pgMar w:top="1213" w:right="1304" w:bottom="1213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NzJlMjRlYmMwMGQyYTlmOWY1ODQ5ZDdkOTJhOWMifQ=="/>
  </w:docVars>
  <w:rsids>
    <w:rsidRoot w:val="6BD12B1A"/>
    <w:rsid w:val="0134096F"/>
    <w:rsid w:val="02BC35C8"/>
    <w:rsid w:val="04DB2813"/>
    <w:rsid w:val="097A0153"/>
    <w:rsid w:val="09CE46CE"/>
    <w:rsid w:val="0AFD41F0"/>
    <w:rsid w:val="0CBC50AA"/>
    <w:rsid w:val="0CBF4C64"/>
    <w:rsid w:val="0EC07554"/>
    <w:rsid w:val="10132E58"/>
    <w:rsid w:val="106B35CE"/>
    <w:rsid w:val="14D56855"/>
    <w:rsid w:val="1DAE1EB0"/>
    <w:rsid w:val="1F77289F"/>
    <w:rsid w:val="1FF812AE"/>
    <w:rsid w:val="26FF1B6F"/>
    <w:rsid w:val="29D25354"/>
    <w:rsid w:val="2B256D61"/>
    <w:rsid w:val="2D0C7428"/>
    <w:rsid w:val="2E6376FB"/>
    <w:rsid w:val="321A1C7A"/>
    <w:rsid w:val="32F66546"/>
    <w:rsid w:val="3327573A"/>
    <w:rsid w:val="337B0E24"/>
    <w:rsid w:val="340D01A6"/>
    <w:rsid w:val="34CD4BBE"/>
    <w:rsid w:val="35235609"/>
    <w:rsid w:val="35306DC2"/>
    <w:rsid w:val="38D71361"/>
    <w:rsid w:val="3AF51EA4"/>
    <w:rsid w:val="3BB77ECA"/>
    <w:rsid w:val="3C7C0BF0"/>
    <w:rsid w:val="3DFB1DB7"/>
    <w:rsid w:val="3EA44315"/>
    <w:rsid w:val="47BB54B4"/>
    <w:rsid w:val="492414CF"/>
    <w:rsid w:val="4B9706E4"/>
    <w:rsid w:val="4BEF647C"/>
    <w:rsid w:val="4D04079D"/>
    <w:rsid w:val="4E053A0B"/>
    <w:rsid w:val="4FE26EEF"/>
    <w:rsid w:val="563F39C5"/>
    <w:rsid w:val="585449D9"/>
    <w:rsid w:val="5C1F00E3"/>
    <w:rsid w:val="5FF24ABB"/>
    <w:rsid w:val="60487E1F"/>
    <w:rsid w:val="62307507"/>
    <w:rsid w:val="647B0D6C"/>
    <w:rsid w:val="65B02594"/>
    <w:rsid w:val="66837B37"/>
    <w:rsid w:val="6960065F"/>
    <w:rsid w:val="6BB455EA"/>
    <w:rsid w:val="6BD12B1A"/>
    <w:rsid w:val="6CDE4958"/>
    <w:rsid w:val="6CE33D3A"/>
    <w:rsid w:val="70961D64"/>
    <w:rsid w:val="75645534"/>
    <w:rsid w:val="75F20240"/>
    <w:rsid w:val="76C15FFC"/>
    <w:rsid w:val="76E9553A"/>
    <w:rsid w:val="7921442D"/>
    <w:rsid w:val="7B4561B5"/>
    <w:rsid w:val="7CF6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480" w:firstLineChars="200"/>
    </w:pPr>
    <w:rPr>
      <w:kern w:val="0"/>
      <w:szCs w:val="20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Plain Text"/>
    <w:basedOn w:val="1"/>
    <w:next w:val="3"/>
    <w:qFormat/>
    <w:uiPriority w:val="0"/>
    <w:rPr>
      <w:rFonts w:ascii="宋体" w:hAnsi="Courier New"/>
    </w:r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华文中宋" w:eastAsia="华文中宋" w:cs="华文中宋" w:hAnsiTheme="minorHAnsi"/>
      <w:color w:val="000000"/>
      <w:sz w:val="24"/>
      <w:szCs w:val="24"/>
      <w:lang w:val="en-US" w:eastAsia="zh-CN" w:bidi="ar-SA"/>
    </w:rPr>
  </w:style>
  <w:style w:type="paragraph" w:customStyle="1" w:styleId="11">
    <w:name w:val="文本框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631</Characters>
  <Lines>0</Lines>
  <Paragraphs>0</Paragraphs>
  <TotalTime>5</TotalTime>
  <ScaleCrop>false</ScaleCrop>
  <LinksUpToDate>false</LinksUpToDate>
  <CharactersWithSpaces>806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2019-08-20T07:39:00Z</dcterms:created>
  <dc:creator>聂雅男</dc:creator>
  <cp:lastModifiedBy>k</cp:lastModifiedBy>
  <cp:lastPrinted>2020-10-21T07:28:00Z</cp:lastPrinted>
  <dcterms:modified xsi:type="dcterms:W3CDTF">2026-02-10T06:00:06Z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0847E7913E2B48F190E830F014EF8514</vt:lpwstr>
  </property>
  <property fmtid="{D5CDD505-2E9C-101B-9397-08002B2CF9AE}" pid="4" name="KSOTemplateDocerSaveRecord">
    <vt:lpwstr>eyJoZGlkIjoiOTk5MjE3ZTRhYzAzMWI4YjQ4ZjE4ZWUwZWFkZTkwMmIiLCJ1c2VySWQiOiIyNTAwOTA1MDAifQ==</vt:lpwstr>
  </property>
</Properties>
</file>